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53C7A" w14:textId="77777777" w:rsidR="00671758" w:rsidRDefault="00671758" w:rsidP="009E5A64">
      <w:pPr>
        <w:widowControl/>
        <w:shd w:val="clear" w:color="auto" w:fill="FFFFFF"/>
        <w:spacing w:beforeLines="100" w:before="312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MATERIAL TRANSFER AGREEMENT FOR ACADEMIC RESEARCH</w:t>
      </w:r>
    </w:p>
    <w:p w14:paraId="34A86668" w14:textId="736E8137" w:rsidR="00671758" w:rsidRDefault="00671758" w:rsidP="00834FF7">
      <w:pPr>
        <w:widowControl/>
        <w:shd w:val="clear" w:color="auto" w:fill="FFFFFF"/>
        <w:wordWrap w:val="0"/>
        <w:spacing w:beforeLines="100" w:before="312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The </w:t>
      </w:r>
      <w:bookmarkStart w:id="0" w:name="_Hlk11931058"/>
      <w:r w:rsidR="00695312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>I</w:t>
      </w:r>
      <w:r w:rsidR="00695312" w:rsidRPr="00695312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 xml:space="preserve">nstitute of </w:t>
      </w:r>
      <w:r w:rsidR="00695312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>G</w:t>
      </w:r>
      <w:r w:rsidR="00695312" w:rsidRPr="00695312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 xml:space="preserve">ermplasm </w:t>
      </w:r>
      <w:r w:rsidR="00695312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>R</w:t>
      </w:r>
      <w:r w:rsidR="00695312" w:rsidRPr="00695312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 xml:space="preserve">esources and </w:t>
      </w:r>
      <w:r w:rsidR="00695312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>B</w:t>
      </w:r>
      <w:r w:rsidR="00695312" w:rsidRPr="00695312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 xml:space="preserve">iotechnology, </w:t>
      </w:r>
      <w:r w:rsidR="00695312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>J</w:t>
      </w:r>
      <w:r w:rsidR="00695312" w:rsidRPr="00695312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 xml:space="preserve">iangsu </w:t>
      </w:r>
      <w:r w:rsidR="00695312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>A</w:t>
      </w:r>
      <w:r w:rsidR="00695312" w:rsidRPr="00695312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 xml:space="preserve">cademy of </w:t>
      </w:r>
      <w:r w:rsidR="00695312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>A</w:t>
      </w:r>
      <w:r w:rsidR="00695312" w:rsidRPr="00695312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 xml:space="preserve">gricultural </w:t>
      </w:r>
      <w:r w:rsidR="00695312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>S</w:t>
      </w:r>
      <w:r w:rsidR="00695312" w:rsidRPr="00695312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>ciences</w:t>
      </w:r>
      <w:r w:rsidR="00834FF7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 xml:space="preserve"> </w:t>
      </w:r>
      <w:r w:rsidR="00695312" w:rsidRPr="008F79F9"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(</w:t>
      </w:r>
      <w:proofErr w:type="spellStart"/>
      <w:r w:rsidR="00695312" w:rsidRPr="008F79F9"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hereinafterreferred</w:t>
      </w:r>
      <w:proofErr w:type="spellEnd"/>
      <w:r w:rsidR="00695312" w:rsidRPr="008F79F9"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 xml:space="preserve"> to as </w:t>
      </w:r>
      <w:bookmarkStart w:id="1" w:name="_GoBack"/>
      <w:r w:rsidR="00695312"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JAAS-IGB</w:t>
      </w:r>
      <w:bookmarkEnd w:id="1"/>
      <w:r w:rsidR="00695312" w:rsidRPr="008F79F9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>)</w:t>
      </w:r>
      <w:bookmarkEnd w:id="0"/>
      <w:r w:rsidR="008F79F9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 xml:space="preserve"> </w:t>
      </w: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and</w:t>
      </w: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 xml:space="preserve">                    </w:t>
      </w:r>
      <w:proofErr w:type="gramStart"/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 xml:space="preserve">   </w:t>
      </w:r>
      <w:r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(</w:t>
      </w:r>
      <w:proofErr w:type="gramEnd"/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name, RECIPIENT hereinafter) agree to the following terms and conditions concerning the transfer of biological materials (MATERIAL hereinafter):  </w:t>
      </w:r>
    </w:p>
    <w:p w14:paraId="52FBAC98" w14:textId="2C000030" w:rsidR="00671758" w:rsidRDefault="00671758" w:rsidP="009E5A64">
      <w:pPr>
        <w:widowControl/>
        <w:shd w:val="clear" w:color="auto" w:fill="FFFFFF"/>
        <w:spacing w:beforeLines="100" w:before="312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1. Each mutant with </w:t>
      </w:r>
      <w:r w:rsidR="0069531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30</w:t>
      </w: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seeds is charged</w:t>
      </w:r>
      <w:r w:rsidR="00E36C92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 xml:space="preserve"> </w:t>
      </w:r>
      <w:r w:rsidR="00695312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>$300</w:t>
      </w:r>
      <w:r w:rsidR="00E36C92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>.</w:t>
      </w:r>
      <w:r w:rsidR="00834FF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</w:t>
      </w: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The freight of documents and reporting to Customs should be paid by users</w:t>
      </w:r>
      <w:r w:rsidR="0069531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(</w:t>
      </w:r>
      <w:r w:rsidR="00695312" w:rsidRPr="0069531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Specific fees are subject to availability</w:t>
      </w:r>
      <w:r w:rsidR="0069531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)</w:t>
      </w: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.   </w:t>
      </w:r>
    </w:p>
    <w:p w14:paraId="545C82E2" w14:textId="716013FD" w:rsidR="00671758" w:rsidRDefault="00671758" w:rsidP="009E5A64">
      <w:pPr>
        <w:widowControl/>
        <w:shd w:val="clear" w:color="auto" w:fill="FFFFFF"/>
        <w:spacing w:beforeLines="50" w:before="156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2. Ownership of the MATERIAL acquired resides with the</w:t>
      </w:r>
      <w:r w:rsidR="00E36C9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</w:t>
      </w:r>
      <w:r w:rsidR="009E5A64" w:rsidRPr="009E5A64">
        <w:rPr>
          <w:rFonts w:ascii="Times New Roman" w:hAnsi="Times New Roman" w:cs="Times New Roman"/>
          <w:sz w:val="27"/>
          <w:szCs w:val="27"/>
          <w:shd w:val="clear" w:color="auto" w:fill="FFFFFF"/>
        </w:rPr>
        <w:t>JAAS-IGB</w:t>
      </w:r>
      <w:r w:rsidRPr="009E5A6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.</w:t>
      </w: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</w:t>
      </w:r>
    </w:p>
    <w:p w14:paraId="74819318" w14:textId="77777777" w:rsidR="00671758" w:rsidRDefault="00671758" w:rsidP="009E5A64">
      <w:pPr>
        <w:widowControl/>
        <w:shd w:val="clear" w:color="auto" w:fill="FFFFFF"/>
        <w:spacing w:beforeLines="50" w:before="156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3. The RECIPIENT shall use the MATERIAL only for academic research with the </w:t>
      </w:r>
      <w:proofErr w:type="spellStart"/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specic</w:t>
      </w:r>
      <w:proofErr w:type="spellEnd"/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purpose, and not for any commercial purposes whatsoever. </w:t>
      </w:r>
    </w:p>
    <w:p w14:paraId="360DDDDD" w14:textId="77777777" w:rsidR="00671758" w:rsidRDefault="00671758" w:rsidP="009E5A64">
      <w:pPr>
        <w:widowControl/>
        <w:shd w:val="clear" w:color="auto" w:fill="FFFFFF"/>
        <w:spacing w:beforeLines="50" w:before="156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4. The RECIPIENT shall not transfer or distribute the MATERIAL to any third party or user. </w:t>
      </w:r>
    </w:p>
    <w:p w14:paraId="5B757341" w14:textId="33D1B425" w:rsidR="00671758" w:rsidRPr="007C3ED3" w:rsidRDefault="00671758" w:rsidP="009E5A64">
      <w:pPr>
        <w:widowControl/>
        <w:shd w:val="clear" w:color="auto" w:fill="FFFFFF"/>
        <w:spacing w:beforeLines="50" w:before="156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5. Any phenotype, patent or intellectual property right that may be generated after using the MATERIAL shall be jointly owned by the RECIPIENT and</w:t>
      </w:r>
      <w:r w:rsidR="009E5A64" w:rsidRPr="009E5A6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</w:t>
      </w:r>
      <w:r w:rsidR="009E5A64" w:rsidRPr="009E5A64">
        <w:rPr>
          <w:rFonts w:ascii="Times New Roman" w:hAnsi="Times New Roman" w:cs="Times New Roman"/>
          <w:sz w:val="27"/>
          <w:szCs w:val="27"/>
          <w:shd w:val="clear" w:color="auto" w:fill="FFFFFF"/>
        </w:rPr>
        <w:t>JAAS-IGB</w:t>
      </w: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. The RECIPIENT shall consult with the administrator of </w:t>
      </w:r>
      <w:r w:rsidR="009E5A64" w:rsidRPr="009E5A64">
        <w:rPr>
          <w:rFonts w:ascii="Times New Roman" w:hAnsi="Times New Roman" w:cs="Times New Roman"/>
          <w:sz w:val="27"/>
          <w:szCs w:val="27"/>
          <w:shd w:val="clear" w:color="auto" w:fill="FFFFFF"/>
        </w:rPr>
        <w:t>JAAS-IGB</w:t>
      </w:r>
      <w:r w:rsidR="009E5A64" w:rsidRPr="007C3ED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</w:t>
      </w:r>
      <w:r w:rsidRPr="007C3ED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before applying for such patents etc. to settle shares of ownership. </w:t>
      </w:r>
    </w:p>
    <w:p w14:paraId="23000A18" w14:textId="79967D97" w:rsidR="00671758" w:rsidRDefault="00671758" w:rsidP="009E5A64">
      <w:pPr>
        <w:widowControl/>
        <w:shd w:val="clear" w:color="auto" w:fill="FFFFFF"/>
        <w:spacing w:beforeLines="50" w:before="156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7C3ED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6. F</w:t>
      </w: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or oral or written publications of results using the MATERIAL, the RECIPIENT shall refer to the </w:t>
      </w:r>
      <w:r w:rsidR="009E5A6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Dr. Rentao Song and Dr. Han Zhao</w:t>
      </w:r>
      <w:r w:rsidR="009E5A64" w:rsidRPr="009E5A6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</w:t>
      </w: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as the developer and</w:t>
      </w:r>
      <w:r w:rsidR="00A55F73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 xml:space="preserve">      </w:t>
      </w: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as the source of the MATERIAL, and indicate pertinent references.</w:t>
      </w:r>
      <w:r w:rsidR="00E36C9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</w:t>
      </w: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Two copies of the published article must be furnished to</w:t>
      </w:r>
      <w:r w:rsidR="00E36C9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</w:t>
      </w:r>
      <w:r w:rsidR="009E5A64" w:rsidRPr="009E5A64">
        <w:rPr>
          <w:rFonts w:ascii="Times New Roman" w:hAnsi="Times New Roman" w:cs="Times New Roman"/>
          <w:sz w:val="27"/>
          <w:szCs w:val="27"/>
          <w:shd w:val="clear" w:color="auto" w:fill="FFFFFF"/>
        </w:rPr>
        <w:t>JAAS-IGB</w:t>
      </w: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. The </w:t>
      </w:r>
      <w:r w:rsidR="009E5A64" w:rsidRPr="009E5A64">
        <w:rPr>
          <w:rFonts w:ascii="Times New Roman" w:hAnsi="Times New Roman" w:cs="Times New Roman"/>
          <w:sz w:val="27"/>
          <w:szCs w:val="27"/>
          <w:shd w:val="clear" w:color="auto" w:fill="FFFFFF"/>
        </w:rPr>
        <w:t>JAAS-IGB</w:t>
      </w:r>
      <w:r w:rsidR="009E5A64" w:rsidRPr="009E5A6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</w:t>
      </w: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may disclose publicly, copy or otherwise use such publication for promotional purposes. </w:t>
      </w:r>
    </w:p>
    <w:p w14:paraId="55B44EB0" w14:textId="17153F3A" w:rsidR="00671758" w:rsidRDefault="00671758" w:rsidP="009E5A64">
      <w:pPr>
        <w:widowControl/>
        <w:shd w:val="clear" w:color="auto" w:fill="FFFFFF"/>
        <w:spacing w:beforeLines="50" w:before="156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7. The RECIPIENT shall not implicate the </w:t>
      </w:r>
      <w:r w:rsidR="009E5A64" w:rsidRPr="009E5A64">
        <w:rPr>
          <w:rFonts w:ascii="Times New Roman" w:hAnsi="Times New Roman" w:cs="Times New Roman"/>
          <w:sz w:val="27"/>
          <w:szCs w:val="27"/>
          <w:shd w:val="clear" w:color="auto" w:fill="FFFFFF"/>
        </w:rPr>
        <w:t>JAAS-IGB</w:t>
      </w:r>
      <w:r w:rsidR="009E5A64"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</w:t>
      </w: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from any liabilities or claims by third parties which may arise from the use of the MATERIAL. The</w:t>
      </w:r>
      <w:r w:rsidR="009E5A64" w:rsidRPr="009E5A6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JAAS-IGB</w:t>
      </w:r>
      <w:r w:rsidR="009E5A64"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</w:t>
      </w: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shall not make any representation relating to alleged infringement of any patent or proprietary rights by third parties. </w:t>
      </w:r>
    </w:p>
    <w:p w14:paraId="63A606DF" w14:textId="77777777" w:rsidR="00671758" w:rsidRDefault="00671758" w:rsidP="009E5A64">
      <w:pPr>
        <w:widowControl/>
        <w:shd w:val="clear" w:color="auto" w:fill="FFFFFF"/>
        <w:spacing w:beforeLines="50" w:before="156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8. The RECIPIENT shall bear the cost of shipping and handling of the MATERIAL. </w:t>
      </w:r>
    </w:p>
    <w:p w14:paraId="24050503" w14:textId="77777777" w:rsidR="00671758" w:rsidRDefault="00671758" w:rsidP="009E5A64">
      <w:pPr>
        <w:widowControl/>
        <w:shd w:val="clear" w:color="auto" w:fill="FFFFFF"/>
        <w:spacing w:beforeLines="50" w:before="156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9. In case of any damage incurred during the transfer of the MATERIAL, both parties shall discuss to enable immediate resolution of the situation. </w:t>
      </w:r>
    </w:p>
    <w:p w14:paraId="1E5117C2" w14:textId="25276273" w:rsidR="00671758" w:rsidRDefault="00671758" w:rsidP="009E5A64">
      <w:pPr>
        <w:widowControl/>
        <w:shd w:val="clear" w:color="auto" w:fill="FFFFFF"/>
        <w:spacing w:beforeLines="50" w:before="156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10. In case the RECIPIENT violates any of the provisions stipulated in this agreement, </w:t>
      </w:r>
      <w:r w:rsidR="00F74E49" w:rsidRPr="009E5A64">
        <w:rPr>
          <w:rFonts w:ascii="Times New Roman" w:hAnsi="Times New Roman" w:cs="Times New Roman"/>
          <w:sz w:val="27"/>
          <w:szCs w:val="27"/>
          <w:shd w:val="clear" w:color="auto" w:fill="FFFFFF"/>
        </w:rPr>
        <w:t>JAAS-IGB</w:t>
      </w:r>
      <w:r w:rsidR="004B1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</w:t>
      </w: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may request the RECIPIENT to cease its use of the MATERIAL and shall have the full discretion to reject subsequent transactions. </w:t>
      </w:r>
    </w:p>
    <w:p w14:paraId="03E863CC" w14:textId="194CE09B" w:rsidR="00671758" w:rsidRDefault="00671758" w:rsidP="009E5A64">
      <w:pPr>
        <w:widowControl/>
        <w:shd w:val="clear" w:color="auto" w:fill="FFFFFF"/>
        <w:spacing w:beforeLines="50" w:before="156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lastRenderedPageBreak/>
        <w:t>11. Both parties shall discuss in good faith to enable the amicable resolution of matters not stipulated in this AGREEMENT or clari</w:t>
      </w:r>
      <w:r w:rsidR="004B627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fi</w:t>
      </w: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cations in connection with the interpretation or execution of this agreement. </w:t>
      </w:r>
    </w:p>
    <w:p w14:paraId="638F7037" w14:textId="72F8891A" w:rsidR="00671758" w:rsidRDefault="00671758" w:rsidP="009E5A64">
      <w:pPr>
        <w:widowControl/>
        <w:shd w:val="clear" w:color="auto" w:fill="FFFFFF"/>
        <w:spacing w:beforeLines="50" w:before="156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12. This AGREEMENT shall be governed by and construed in accordance with existing Chinese laws and regulations. The RECIPIENT and </w:t>
      </w:r>
      <w:r w:rsidR="00834FF7" w:rsidRPr="009E5A64">
        <w:rPr>
          <w:rFonts w:ascii="Times New Roman" w:hAnsi="Times New Roman" w:cs="Times New Roman"/>
          <w:sz w:val="27"/>
          <w:szCs w:val="27"/>
          <w:shd w:val="clear" w:color="auto" w:fill="FFFFFF"/>
        </w:rPr>
        <w:t>JAAS-IGB</w:t>
      </w:r>
      <w:r w:rsidR="00834FF7"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</w:t>
      </w: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do hereby sign two original copies of this AGREEMENT and each party holds one signed copy. </w:t>
      </w:r>
    </w:p>
    <w:p w14:paraId="0DC77113" w14:textId="77777777" w:rsidR="00671758" w:rsidRDefault="00671758" w:rsidP="009E5A64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</w:p>
    <w:p w14:paraId="1D03F61F" w14:textId="66E3A44B" w:rsidR="00671758" w:rsidRDefault="00671758" w:rsidP="00834FF7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Full name of recipient (block letters):</w:t>
      </w:r>
      <w:r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 xml:space="preserve">                   </w:t>
      </w: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  Designation / Position</w:t>
      </w:r>
      <w:r w:rsidRPr="00671758">
        <w:rPr>
          <w:rFonts w:ascii="Courier New" w:eastAsia="宋体" w:hAnsi="Courier New" w:cs="Courier New"/>
          <w:color w:val="000000"/>
          <w:kern w:val="0"/>
          <w:sz w:val="27"/>
          <w:szCs w:val="27"/>
        </w:rPr>
        <w:t>：</w:t>
      </w:r>
      <w:proofErr w:type="spellStart"/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Resarcher</w:t>
      </w:r>
      <w:proofErr w:type="spellEnd"/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</w:t>
      </w:r>
    </w:p>
    <w:p w14:paraId="5CB37CBC" w14:textId="404745E3" w:rsidR="00671758" w:rsidRPr="00671758" w:rsidRDefault="00671758" w:rsidP="00834FF7">
      <w:pPr>
        <w:widowControl/>
        <w:shd w:val="clear" w:color="auto" w:fill="FFFFFF"/>
        <w:spacing w:line="360" w:lineRule="auto"/>
        <w:jc w:val="left"/>
        <w:rPr>
          <w:rFonts w:ascii="Courier New" w:eastAsia="宋体" w:hAnsi="Courier New" w:cs="Courier New"/>
          <w:color w:val="000000"/>
          <w:kern w:val="0"/>
          <w:sz w:val="27"/>
          <w:szCs w:val="27"/>
          <w:u w:val="single"/>
        </w:rPr>
      </w:pP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Organization / Department / Section:</w:t>
      </w:r>
      <w:r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 xml:space="preserve">                               </w:t>
      </w: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                          Address</w:t>
      </w:r>
      <w:r w:rsidRPr="00671758">
        <w:rPr>
          <w:rFonts w:ascii="Courier New" w:eastAsia="宋体" w:hAnsi="Courier New" w:cs="Courier New"/>
          <w:color w:val="000000"/>
          <w:kern w:val="0"/>
          <w:sz w:val="27"/>
          <w:szCs w:val="27"/>
        </w:rPr>
        <w:t>：</w:t>
      </w:r>
      <w:r>
        <w:rPr>
          <w:rFonts w:ascii="Courier New" w:eastAsia="宋体" w:hAnsi="Courier New" w:cs="Courier New" w:hint="eastAsia"/>
          <w:color w:val="000000"/>
          <w:kern w:val="0"/>
          <w:sz w:val="27"/>
          <w:szCs w:val="27"/>
          <w:u w:val="single"/>
        </w:rPr>
        <w:t xml:space="preserve"> </w:t>
      </w:r>
      <w:r>
        <w:rPr>
          <w:rFonts w:ascii="Courier New" w:eastAsia="宋体" w:hAnsi="Courier New" w:cs="Courier New"/>
          <w:color w:val="000000"/>
          <w:kern w:val="0"/>
          <w:sz w:val="27"/>
          <w:szCs w:val="27"/>
          <w:u w:val="single"/>
        </w:rPr>
        <w:t xml:space="preserve">                              </w:t>
      </w:r>
    </w:p>
    <w:p w14:paraId="4314F8C3" w14:textId="74DDA326" w:rsidR="00671758" w:rsidRPr="00671758" w:rsidRDefault="00671758" w:rsidP="009E5A64">
      <w:pPr>
        <w:widowControl/>
        <w:shd w:val="clear" w:color="auto" w:fill="FFFFFF"/>
        <w:rPr>
          <w:rFonts w:ascii="Courier New" w:eastAsia="宋体" w:hAnsi="Courier New" w:cs="Courier New"/>
          <w:color w:val="000000"/>
          <w:kern w:val="0"/>
          <w:sz w:val="27"/>
          <w:szCs w:val="27"/>
          <w:u w:val="single"/>
        </w:rPr>
      </w:pP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TEL</w:t>
      </w:r>
      <w:r w:rsidRPr="00671758">
        <w:rPr>
          <w:rFonts w:ascii="Courier New" w:eastAsia="宋体" w:hAnsi="Courier New" w:cs="Courier New"/>
          <w:color w:val="000000"/>
          <w:kern w:val="0"/>
          <w:sz w:val="27"/>
          <w:szCs w:val="27"/>
        </w:rPr>
        <w:t>：</w:t>
      </w:r>
      <w:r>
        <w:rPr>
          <w:rFonts w:ascii="Courier New" w:eastAsia="宋体" w:hAnsi="Courier New" w:cs="Courier New" w:hint="eastAsia"/>
          <w:color w:val="000000"/>
          <w:kern w:val="0"/>
          <w:sz w:val="27"/>
          <w:szCs w:val="27"/>
          <w:u w:val="single"/>
        </w:rPr>
        <w:t xml:space="preserve"> </w:t>
      </w:r>
      <w:r>
        <w:rPr>
          <w:rFonts w:ascii="Courier New" w:eastAsia="宋体" w:hAnsi="Courier New" w:cs="Courier New"/>
          <w:color w:val="000000"/>
          <w:kern w:val="0"/>
          <w:sz w:val="27"/>
          <w:szCs w:val="27"/>
          <w:u w:val="single"/>
        </w:rPr>
        <w:t xml:space="preserve">                                 </w:t>
      </w:r>
    </w:p>
    <w:p w14:paraId="38C7D63A" w14:textId="5E031857" w:rsidR="00671758" w:rsidRPr="00671758" w:rsidRDefault="00671758" w:rsidP="009E5A64">
      <w:pPr>
        <w:widowControl/>
        <w:shd w:val="clear" w:color="auto" w:fill="FFFFFF"/>
        <w:rPr>
          <w:rFonts w:ascii="Courier New" w:eastAsia="宋体" w:hAnsi="Courier New" w:cs="Courier New"/>
          <w:color w:val="000000"/>
          <w:kern w:val="0"/>
          <w:sz w:val="27"/>
          <w:szCs w:val="27"/>
          <w:u w:val="single"/>
        </w:rPr>
      </w:pP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E-mail</w:t>
      </w:r>
      <w:r w:rsidRPr="00671758">
        <w:rPr>
          <w:rFonts w:ascii="Courier New" w:eastAsia="宋体" w:hAnsi="Courier New" w:cs="Courier New"/>
          <w:color w:val="000000"/>
          <w:kern w:val="0"/>
          <w:sz w:val="27"/>
          <w:szCs w:val="27"/>
        </w:rPr>
        <w:t>：</w:t>
      </w:r>
      <w:r>
        <w:rPr>
          <w:rFonts w:ascii="Courier New" w:eastAsia="宋体" w:hAnsi="Courier New" w:cs="Courier New" w:hint="eastAsia"/>
          <w:color w:val="000000"/>
          <w:kern w:val="0"/>
          <w:sz w:val="27"/>
          <w:szCs w:val="27"/>
          <w:u w:val="single"/>
        </w:rPr>
        <w:t xml:space="preserve"> </w:t>
      </w:r>
      <w:r>
        <w:rPr>
          <w:rFonts w:ascii="Courier New" w:eastAsia="宋体" w:hAnsi="Courier New" w:cs="Courier New"/>
          <w:color w:val="000000"/>
          <w:kern w:val="0"/>
          <w:sz w:val="27"/>
          <w:szCs w:val="27"/>
          <w:u w:val="single"/>
        </w:rPr>
        <w:t xml:space="preserve">                                  </w:t>
      </w:r>
    </w:p>
    <w:p w14:paraId="4D5A2AB4" w14:textId="6B2A1B6B" w:rsidR="00671758" w:rsidRDefault="00671758" w:rsidP="009E5A64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</w:pP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Signature: </w:t>
      </w:r>
    </w:p>
    <w:p w14:paraId="496AC052" w14:textId="1F60EBB9" w:rsidR="00671758" w:rsidRDefault="00671758" w:rsidP="009E5A64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</w:pPr>
    </w:p>
    <w:p w14:paraId="643FDB31" w14:textId="00C8CF7B" w:rsidR="00671758" w:rsidRDefault="00671758" w:rsidP="009E5A64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</w:pPr>
    </w:p>
    <w:p w14:paraId="32CC4BA5" w14:textId="77777777" w:rsidR="00671758" w:rsidRPr="00671758" w:rsidRDefault="00671758" w:rsidP="009E5A64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</w:pPr>
    </w:p>
    <w:p w14:paraId="34CB3274" w14:textId="77777777" w:rsidR="00671758" w:rsidRDefault="00671758" w:rsidP="009E5A64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Date: </w:t>
      </w:r>
    </w:p>
    <w:p w14:paraId="36758A97" w14:textId="77777777" w:rsidR="00671758" w:rsidRDefault="00671758" w:rsidP="009E5A64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</w:p>
    <w:p w14:paraId="39C8308B" w14:textId="77777777" w:rsidR="00671758" w:rsidRDefault="00671758" w:rsidP="009E5A64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</w:p>
    <w:p w14:paraId="43AF2BAE" w14:textId="43B0948B" w:rsidR="00834FF7" w:rsidRPr="00834FF7" w:rsidRDefault="00834FF7" w:rsidP="00834FF7">
      <w:pPr>
        <w:widowControl/>
        <w:shd w:val="clear" w:color="auto" w:fill="FFFFFF"/>
        <w:spacing w:afterLines="100" w:after="312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834FF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Institute of Germplasm Resources and Biotechnology, Jiangsu Academy of Agricultural Sciences</w:t>
      </w:r>
    </w:p>
    <w:p w14:paraId="292C33CB" w14:textId="473B2960" w:rsidR="00E912B9" w:rsidRDefault="00671758" w:rsidP="00834FF7">
      <w:pPr>
        <w:widowControl/>
        <w:shd w:val="clear" w:color="auto" w:fill="FFFFFF"/>
        <w:spacing w:beforeLines="50" w:before="156" w:afterLines="50" w:after="156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Full name of administrator:                               Designation / Position:                                   </w:t>
      </w:r>
    </w:p>
    <w:p w14:paraId="66E4DA23" w14:textId="77777777" w:rsidR="00E912B9" w:rsidRDefault="00E912B9" w:rsidP="009E5A64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</w:p>
    <w:p w14:paraId="0A2FDE59" w14:textId="77777777" w:rsidR="00E912B9" w:rsidRDefault="00E912B9" w:rsidP="009E5A64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</w:p>
    <w:p w14:paraId="6CF25AF8" w14:textId="74916DD8" w:rsidR="00E912B9" w:rsidRDefault="00671758" w:rsidP="009E5A64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Signature: </w:t>
      </w:r>
    </w:p>
    <w:p w14:paraId="0A1D2ECF" w14:textId="77777777" w:rsidR="00E912B9" w:rsidRDefault="00E912B9" w:rsidP="009E5A64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</w:p>
    <w:p w14:paraId="59656076" w14:textId="77777777" w:rsidR="00E912B9" w:rsidRDefault="00E912B9" w:rsidP="009E5A64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</w:p>
    <w:p w14:paraId="47E7338E" w14:textId="171C7DAD" w:rsidR="007B01FB" w:rsidRPr="00834FF7" w:rsidRDefault="00671758" w:rsidP="00834FF7">
      <w:pPr>
        <w:widowControl/>
        <w:shd w:val="clear" w:color="auto" w:fill="FFFFFF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17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Date: </w:t>
      </w:r>
    </w:p>
    <w:sectPr w:rsidR="007B01FB" w:rsidRPr="00834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0B982" w14:textId="77777777" w:rsidR="00376E0E" w:rsidRDefault="00376E0E" w:rsidP="00671758">
      <w:r>
        <w:separator/>
      </w:r>
    </w:p>
  </w:endnote>
  <w:endnote w:type="continuationSeparator" w:id="0">
    <w:p w14:paraId="0BB1C328" w14:textId="77777777" w:rsidR="00376E0E" w:rsidRDefault="00376E0E" w:rsidP="0067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722DB" w14:textId="77777777" w:rsidR="00376E0E" w:rsidRDefault="00376E0E" w:rsidP="00671758">
      <w:r>
        <w:separator/>
      </w:r>
    </w:p>
  </w:footnote>
  <w:footnote w:type="continuationSeparator" w:id="0">
    <w:p w14:paraId="729D4B22" w14:textId="77777777" w:rsidR="00376E0E" w:rsidRDefault="00376E0E" w:rsidP="00671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8B"/>
    <w:rsid w:val="00376E0E"/>
    <w:rsid w:val="004B16B1"/>
    <w:rsid w:val="004B6272"/>
    <w:rsid w:val="00641FC1"/>
    <w:rsid w:val="00671758"/>
    <w:rsid w:val="00695312"/>
    <w:rsid w:val="006D0808"/>
    <w:rsid w:val="007B01FB"/>
    <w:rsid w:val="007C3ED3"/>
    <w:rsid w:val="00834FF7"/>
    <w:rsid w:val="00855BA4"/>
    <w:rsid w:val="008F79F9"/>
    <w:rsid w:val="009E5A64"/>
    <w:rsid w:val="00A55F73"/>
    <w:rsid w:val="00B1388B"/>
    <w:rsid w:val="00E36C92"/>
    <w:rsid w:val="00E912B9"/>
    <w:rsid w:val="00F7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31CAF"/>
  <w15:chartTrackingRefBased/>
  <w15:docId w15:val="{5BCA99CE-A7A9-4260-B00E-78CC3FE4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17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1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17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649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0915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576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lei</dc:creator>
  <cp:keywords/>
  <dc:description/>
  <cp:lastModifiedBy>liang lei</cp:lastModifiedBy>
  <cp:revision>9</cp:revision>
  <dcterms:created xsi:type="dcterms:W3CDTF">2019-06-03T06:13:00Z</dcterms:created>
  <dcterms:modified xsi:type="dcterms:W3CDTF">2019-06-21T01:28:00Z</dcterms:modified>
</cp:coreProperties>
</file>